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37E97" w14:textId="028666B5" w:rsidR="00AF64A9" w:rsidRPr="00465D01" w:rsidRDefault="00D41061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</w:t>
      </w:r>
      <w:r w:rsidR="00AF64A9">
        <w:rPr>
          <w:color w:val="000000"/>
          <w:spacing w:val="-6"/>
          <w:sz w:val="28"/>
          <w:szCs w:val="28"/>
        </w:rPr>
        <w:t xml:space="preserve">ПРИЛОЖЕНИЕ № </w:t>
      </w:r>
      <w:r w:rsidR="00C95B75">
        <w:rPr>
          <w:color w:val="000000"/>
          <w:spacing w:val="-6"/>
          <w:sz w:val="28"/>
          <w:szCs w:val="28"/>
        </w:rPr>
        <w:t>2</w:t>
      </w:r>
    </w:p>
    <w:p w14:paraId="14F6FFA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841271B" w14:textId="28886E2A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4685EEDB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1B291C4E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32FA086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52DF366" w14:textId="77777777" w:rsidR="00D41061" w:rsidRDefault="00D41061" w:rsidP="00D41061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6EDF44C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0C3FB4E9" w14:textId="1AC01C9D" w:rsidR="00EE1EDD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 xml:space="preserve">внесения участниками публичных слушаний, предложений и замечаний, </w:t>
      </w:r>
      <w:r w:rsidR="00C95B75" w:rsidRPr="00C95B75">
        <w:rPr>
          <w:b/>
          <w:sz w:val="28"/>
          <w:szCs w:val="28"/>
          <w:lang w:eastAsia="ar-SA"/>
        </w:rPr>
        <w:t xml:space="preserve">касающихся проекта по внесению изменений в правила землепользования и застройки </w:t>
      </w:r>
      <w:proofErr w:type="spellStart"/>
      <w:r w:rsidR="00321140" w:rsidRPr="00321140">
        <w:rPr>
          <w:b/>
          <w:sz w:val="28"/>
          <w:szCs w:val="28"/>
          <w:lang w:eastAsia="ar-SA"/>
        </w:rPr>
        <w:t>Фонталовского</w:t>
      </w:r>
      <w:proofErr w:type="spellEnd"/>
      <w:r w:rsidR="00321140">
        <w:rPr>
          <w:b/>
          <w:sz w:val="28"/>
          <w:szCs w:val="28"/>
          <w:lang w:eastAsia="ar-SA"/>
        </w:rPr>
        <w:t xml:space="preserve"> </w:t>
      </w:r>
      <w:r w:rsidR="00C95B75" w:rsidRPr="00C95B75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5CA1AE6F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проекта по внесению изменений в правила землепользования и застройки </w:t>
      </w:r>
      <w:proofErr w:type="spellStart"/>
      <w:r w:rsidR="00321140" w:rsidRPr="00321140">
        <w:rPr>
          <w:sz w:val="28"/>
          <w:szCs w:val="28"/>
          <w:lang w:eastAsia="ar-SA"/>
        </w:rPr>
        <w:t>Фонталовского</w:t>
      </w:r>
      <w:proofErr w:type="spellEnd"/>
      <w:r w:rsidR="0032114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A66FD3" w:rsidRPr="002731E2">
        <w:rPr>
          <w:sz w:val="28"/>
          <w:szCs w:val="28"/>
          <w:lang w:eastAsia="ar-SA"/>
        </w:rPr>
        <w:t xml:space="preserve"> (далее – Проект), на официальном сайте администрации 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77777777" w:rsidR="00A66FD3" w:rsidRPr="00C95B75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C95B75">
        <w:rPr>
          <w:sz w:val="28"/>
          <w:szCs w:val="28"/>
          <w:lang w:eastAsia="ar-SA"/>
        </w:rPr>
        <w:t>2. Участниками публичных слушаний по Проекту,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77777777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77777777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 xml:space="preserve">. 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77777777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1) </w:t>
      </w:r>
      <w:r w:rsidRPr="002731E2">
        <w:rPr>
          <w:sz w:val="28"/>
          <w:szCs w:val="28"/>
          <w:lang w:eastAsia="ar-SA"/>
        </w:rPr>
        <w:t>в письменной форме лично или направлены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proofErr w:type="spellStart"/>
      <w:r>
        <w:rPr>
          <w:sz w:val="28"/>
          <w:szCs w:val="28"/>
          <w:lang w:eastAsia="ar-SA"/>
        </w:rPr>
        <w:t>каб</w:t>
      </w:r>
      <w:proofErr w:type="spellEnd"/>
      <w:r>
        <w:rPr>
          <w:sz w:val="28"/>
          <w:szCs w:val="28"/>
          <w:lang w:eastAsia="ar-SA"/>
        </w:rPr>
        <w:t>. № 13;</w:t>
      </w:r>
    </w:p>
    <w:p w14:paraId="411F5516" w14:textId="78FD5D2D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2) 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77777777" w:rsidR="00F67272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 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5764F0">
        <w:rPr>
          <w:sz w:val="28"/>
          <w:szCs w:val="28"/>
          <w:lang w:eastAsia="ar-SA"/>
        </w:rPr>
        <w:t>в дни проведения экспозиции</w:t>
      </w:r>
      <w:r w:rsidR="000E6E66">
        <w:rPr>
          <w:sz w:val="28"/>
          <w:szCs w:val="28"/>
          <w:lang w:eastAsia="ar-SA"/>
        </w:rPr>
        <w:t>.</w:t>
      </w:r>
    </w:p>
    <w:p w14:paraId="02E036B2" w14:textId="4C0746E9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EE1EDD">
        <w:rPr>
          <w:sz w:val="28"/>
          <w:szCs w:val="28"/>
          <w:lang w:eastAsia="ar-SA"/>
        </w:rPr>
        <w:t xml:space="preserve">. </w:t>
      </w:r>
      <w:proofErr w:type="gramStart"/>
      <w:r w:rsidR="00EE1EDD">
        <w:rPr>
          <w:sz w:val="28"/>
          <w:szCs w:val="28"/>
          <w:lang w:eastAsia="ar-SA"/>
        </w:rPr>
        <w:t>Предложения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я,</w:t>
      </w:r>
      <w:r w:rsidR="00EE1ED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направл</w:t>
      </w:r>
      <w:r w:rsidR="00F67272">
        <w:rPr>
          <w:sz w:val="28"/>
          <w:szCs w:val="28"/>
          <w:lang w:eastAsia="ar-SA"/>
        </w:rPr>
        <w:t>яются</w:t>
      </w:r>
      <w:r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 xml:space="preserve">в </w:t>
      </w:r>
      <w:r w:rsidR="005764F0" w:rsidRPr="005764F0">
        <w:rPr>
          <w:sz w:val="28"/>
          <w:szCs w:val="28"/>
          <w:lang w:eastAsia="ar-SA"/>
        </w:rPr>
        <w:t>комисси</w:t>
      </w:r>
      <w:r w:rsidR="005764F0">
        <w:rPr>
          <w:sz w:val="28"/>
          <w:szCs w:val="28"/>
          <w:lang w:eastAsia="ar-SA"/>
        </w:rPr>
        <w:t>ю</w:t>
      </w:r>
      <w:r w:rsidR="005764F0" w:rsidRPr="005764F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proofErr w:type="spellStart"/>
      <w:r w:rsidR="00321140" w:rsidRPr="00321140">
        <w:rPr>
          <w:sz w:val="28"/>
          <w:szCs w:val="28"/>
          <w:lang w:eastAsia="ar-SA"/>
        </w:rPr>
        <w:t>Фонталовского</w:t>
      </w:r>
      <w:proofErr w:type="spellEnd"/>
      <w:r w:rsidR="0032114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5764F0">
        <w:rPr>
          <w:sz w:val="28"/>
          <w:szCs w:val="28"/>
          <w:lang w:eastAsia="ar-SA"/>
        </w:rPr>
        <w:t>,</w:t>
      </w:r>
      <w:r w:rsidR="00F67272">
        <w:rPr>
          <w:sz w:val="28"/>
          <w:szCs w:val="28"/>
          <w:lang w:eastAsia="ar-SA"/>
        </w:rPr>
        <w:t xml:space="preserve"> и</w:t>
      </w:r>
      <w:r w:rsidR="00EE1EDD"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>
        <w:rPr>
          <w:sz w:val="28"/>
          <w:szCs w:val="28"/>
          <w:lang w:eastAsia="ar-SA"/>
        </w:rPr>
        <w:t>,</w:t>
      </w:r>
      <w:r w:rsidR="00EE1EDD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  <w:proofErr w:type="gramEnd"/>
    </w:p>
    <w:p w14:paraId="6E9EF0F3" w14:textId="1BEA8015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EE1EDD">
        <w:rPr>
          <w:sz w:val="28"/>
          <w:szCs w:val="28"/>
          <w:lang w:eastAsia="ar-SA"/>
        </w:rPr>
        <w:t>. Предложения</w:t>
      </w:r>
      <w:r w:rsidR="005A4735" w:rsidRPr="005A4735">
        <w:t xml:space="preserve"> </w:t>
      </w:r>
      <w:r w:rsidR="005A4735" w:rsidRPr="005A4735">
        <w:rPr>
          <w:sz w:val="28"/>
          <w:szCs w:val="28"/>
          <w:lang w:eastAsia="ar-SA"/>
        </w:rPr>
        <w:t>и замечани</w:t>
      </w:r>
      <w:r w:rsidR="005A4735"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й</w:t>
      </w:r>
      <w:r w:rsidR="007707A3" w:rsidRPr="007707A3">
        <w:rPr>
          <w:sz w:val="28"/>
          <w:szCs w:val="28"/>
          <w:lang w:eastAsia="ar-SA"/>
        </w:rPr>
        <w:t xml:space="preserve"> по существу.</w:t>
      </w:r>
      <w:r w:rsidR="00EE1EDD"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14:paraId="628E9383" w14:textId="3FF4589C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EE1EDD">
        <w:rPr>
          <w:sz w:val="28"/>
          <w:szCs w:val="28"/>
          <w:lang w:eastAsia="ar-SA"/>
        </w:rPr>
        <w:t xml:space="preserve">. </w:t>
      </w:r>
      <w:r w:rsidR="002731E2" w:rsidRPr="002731E2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2731E2">
        <w:rPr>
          <w:sz w:val="28"/>
          <w:szCs w:val="28"/>
          <w:lang w:eastAsia="ar-SA"/>
        </w:rPr>
        <w:t>Комиссией</w:t>
      </w:r>
      <w:r w:rsidR="002731E2"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proofErr w:type="spellStart"/>
      <w:r w:rsidR="00321140" w:rsidRPr="00321140">
        <w:rPr>
          <w:sz w:val="28"/>
          <w:szCs w:val="28"/>
          <w:lang w:eastAsia="ar-SA"/>
        </w:rPr>
        <w:t>Фонталовского</w:t>
      </w:r>
      <w:proofErr w:type="spellEnd"/>
      <w:r w:rsidR="00321140">
        <w:rPr>
          <w:sz w:val="28"/>
          <w:szCs w:val="28"/>
          <w:lang w:eastAsia="ar-SA"/>
        </w:rPr>
        <w:t xml:space="preserve"> </w:t>
      </w:r>
      <w:bookmarkStart w:id="0" w:name="_GoBack"/>
      <w:bookmarkEnd w:id="0"/>
      <w:r w:rsidR="00C95B75" w:rsidRPr="00C95B75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2731E2" w:rsidRPr="002731E2">
        <w:rPr>
          <w:sz w:val="28"/>
          <w:szCs w:val="28"/>
          <w:lang w:eastAsia="ar-SA"/>
        </w:rPr>
        <w:t>при условии идентификации лиц, их подавших. 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14:paraId="12BDF577" w14:textId="6EB76F8D" w:rsidR="000E6E66" w:rsidRDefault="00817DA5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817DA5">
        <w:rPr>
          <w:sz w:val="28"/>
          <w:szCs w:val="28"/>
          <w:lang w:eastAsia="ar-SA"/>
        </w:rPr>
        <w:t>8. Предложения и замечания участников публичных слушаний указываются в протоколе публичных слушаний и в заключении о результатах публичных слушаний.</w:t>
      </w:r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0E3F5A94" w14:textId="77777777" w:rsidR="00817DA5" w:rsidRDefault="00817DA5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4D018746" w14:textId="61A020E1" w:rsidR="009B4205" w:rsidRPr="009B4205" w:rsidRDefault="00C95B75" w:rsidP="009B4205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</w:t>
      </w:r>
      <w:r w:rsidR="009B4205" w:rsidRPr="009B420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B4205" w:rsidRPr="009B4205">
        <w:rPr>
          <w:sz w:val="28"/>
          <w:szCs w:val="28"/>
        </w:rPr>
        <w:t xml:space="preserve"> главы</w:t>
      </w:r>
    </w:p>
    <w:p w14:paraId="4EAF7347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3BE64562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Темрюкский район,</w:t>
      </w:r>
    </w:p>
    <w:p w14:paraId="0C008B3C" w14:textId="7C96DC3E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главн</w:t>
      </w:r>
      <w:r w:rsidR="00C95B75">
        <w:rPr>
          <w:sz w:val="28"/>
          <w:szCs w:val="28"/>
        </w:rPr>
        <w:t>ый</w:t>
      </w:r>
      <w:r w:rsidRPr="009B4205">
        <w:rPr>
          <w:sz w:val="28"/>
          <w:szCs w:val="28"/>
        </w:rPr>
        <w:t xml:space="preserve"> архитектор                                                                               </w:t>
      </w:r>
    </w:p>
    <w:p w14:paraId="0BEA2CFB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24ECFC41" w14:textId="6F5C3B1A" w:rsidR="00D7520D" w:rsidRPr="008A49F8" w:rsidRDefault="009B4205" w:rsidP="009B4205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B4205">
        <w:rPr>
          <w:sz w:val="28"/>
          <w:szCs w:val="28"/>
        </w:rPr>
        <w:t xml:space="preserve">Темрюкский район                                                                 </w:t>
      </w:r>
      <w:r w:rsidR="00C95B75">
        <w:rPr>
          <w:sz w:val="28"/>
          <w:szCs w:val="28"/>
        </w:rPr>
        <w:t xml:space="preserve">                 И.В. </w:t>
      </w:r>
      <w:proofErr w:type="spellStart"/>
      <w:r w:rsidR="00C95B75">
        <w:rPr>
          <w:sz w:val="28"/>
          <w:szCs w:val="28"/>
        </w:rPr>
        <w:t>Турлюн</w:t>
      </w:r>
      <w:proofErr w:type="spellEnd"/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69DAD" w14:textId="77777777" w:rsidR="00773675" w:rsidRDefault="00773675" w:rsidP="00AF64A9">
      <w:r>
        <w:separator/>
      </w:r>
    </w:p>
  </w:endnote>
  <w:endnote w:type="continuationSeparator" w:id="0">
    <w:p w14:paraId="3616469B" w14:textId="77777777" w:rsidR="00773675" w:rsidRDefault="00773675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EE9D1" w14:textId="77777777" w:rsidR="00773675" w:rsidRDefault="00773675" w:rsidP="00AF64A9">
      <w:r>
        <w:separator/>
      </w:r>
    </w:p>
  </w:footnote>
  <w:footnote w:type="continuationSeparator" w:id="0">
    <w:p w14:paraId="12D4392D" w14:textId="77777777" w:rsidR="00773675" w:rsidRDefault="00773675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321140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E6E66"/>
    <w:rsid w:val="00101290"/>
    <w:rsid w:val="0012185A"/>
    <w:rsid w:val="00141139"/>
    <w:rsid w:val="001E0C8C"/>
    <w:rsid w:val="00212914"/>
    <w:rsid w:val="002731E2"/>
    <w:rsid w:val="00303057"/>
    <w:rsid w:val="00320ADA"/>
    <w:rsid w:val="00321140"/>
    <w:rsid w:val="003D0953"/>
    <w:rsid w:val="00465D01"/>
    <w:rsid w:val="004E4E96"/>
    <w:rsid w:val="005764F0"/>
    <w:rsid w:val="0059176C"/>
    <w:rsid w:val="005A4735"/>
    <w:rsid w:val="00703BFF"/>
    <w:rsid w:val="007707A3"/>
    <w:rsid w:val="00773675"/>
    <w:rsid w:val="008161B8"/>
    <w:rsid w:val="00817DA5"/>
    <w:rsid w:val="008A49F8"/>
    <w:rsid w:val="008E50C4"/>
    <w:rsid w:val="00916125"/>
    <w:rsid w:val="00916C22"/>
    <w:rsid w:val="0092593C"/>
    <w:rsid w:val="009B4205"/>
    <w:rsid w:val="009D30AE"/>
    <w:rsid w:val="00A66FD3"/>
    <w:rsid w:val="00A83A32"/>
    <w:rsid w:val="00AF6361"/>
    <w:rsid w:val="00AF64A9"/>
    <w:rsid w:val="00BF4DC6"/>
    <w:rsid w:val="00C95B75"/>
    <w:rsid w:val="00CC1437"/>
    <w:rsid w:val="00D41061"/>
    <w:rsid w:val="00D7520D"/>
    <w:rsid w:val="00E576F0"/>
    <w:rsid w:val="00EE1EDD"/>
    <w:rsid w:val="00F67272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HP</cp:lastModifiedBy>
  <cp:revision>26</cp:revision>
  <cp:lastPrinted>2020-05-25T05:53:00Z</cp:lastPrinted>
  <dcterms:created xsi:type="dcterms:W3CDTF">2017-08-14T11:43:00Z</dcterms:created>
  <dcterms:modified xsi:type="dcterms:W3CDTF">2020-07-16T18:22:00Z</dcterms:modified>
</cp:coreProperties>
</file>